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25D60" w14:textId="5C115365" w:rsidR="00421389" w:rsidRPr="00E526E7" w:rsidRDefault="0046489F" w:rsidP="00E52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Indrė Stulgaitė Kriukienė</w:t>
      </w:r>
    </w:p>
    <w:p w14:paraId="0FA4FDC6" w14:textId="77777777" w:rsidR="00E526E7" w:rsidRPr="00FC78FB" w:rsidRDefault="00E526E7" w:rsidP="00B25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FC78FB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Išsilavinimas</w:t>
      </w:r>
    </w:p>
    <w:p w14:paraId="47A85CDC" w14:textId="77777777" w:rsidR="00E526E7" w:rsidRPr="00E526E7" w:rsidRDefault="00E526E7" w:rsidP="00B25E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2001-2005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Vilniaus Dailės Akademija Kauno Dailės Fakultetas. Studijų kryptis-stiklas.</w:t>
      </w:r>
    </w:p>
    <w:p w14:paraId="20FF4C26" w14:textId="0A83A305" w:rsidR="00E526E7" w:rsidRPr="00E526E7" w:rsidRDefault="00E526E7" w:rsidP="00B25E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Menų bakalauras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D191AAD" w14:textId="77777777" w:rsidR="00E526E7" w:rsidRPr="00E526E7" w:rsidRDefault="00E526E7" w:rsidP="00B25E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2005-2007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Vilniaus Dailės Akademija Kauno Dailės Fakultetas. Studijų kryptis-stiklas.</w:t>
      </w:r>
    </w:p>
    <w:p w14:paraId="47216CFD" w14:textId="77777777" w:rsidR="00B25EBA" w:rsidRPr="000B7898" w:rsidRDefault="00E526E7" w:rsidP="00B2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Menų magistras</w:t>
      </w:r>
      <w:r w:rsidR="00B25E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25EBA" w:rsidRPr="00241651">
        <w:rPr>
          <w:rFonts w:ascii="Times New Roman" w:hAnsi="Times New Roman" w:cs="Times New Roman"/>
          <w:sz w:val="24"/>
          <w:szCs w:val="24"/>
        </w:rPr>
        <w:t>Stulgaitė I. Karšto stiklo formavimo–liejimo technologiniai ir meniniai ypatumai. Magistro darbas. Kaunas</w:t>
      </w:r>
      <w:r w:rsidR="00B25EBA">
        <w:rPr>
          <w:rFonts w:ascii="Times New Roman" w:hAnsi="Times New Roman" w:cs="Times New Roman"/>
          <w:sz w:val="24"/>
          <w:szCs w:val="24"/>
        </w:rPr>
        <w:t>:</w:t>
      </w:r>
      <w:r w:rsidR="00B25EBA" w:rsidRPr="00241651">
        <w:rPr>
          <w:rFonts w:ascii="Times New Roman" w:hAnsi="Times New Roman" w:cs="Times New Roman"/>
          <w:sz w:val="24"/>
          <w:szCs w:val="24"/>
        </w:rPr>
        <w:t xml:space="preserve"> VDA KDF, </w:t>
      </w:r>
      <w:r w:rsidR="00B25EBA" w:rsidRPr="00241651">
        <w:rPr>
          <w:rFonts w:ascii="Times New Roman" w:hAnsi="Times New Roman" w:cs="Times New Roman"/>
          <w:sz w:val="24"/>
          <w:szCs w:val="24"/>
          <w:lang w:val="en-US"/>
        </w:rPr>
        <w:t>2007.</w:t>
      </w:r>
    </w:p>
    <w:p w14:paraId="685EEF6A" w14:textId="77777777" w:rsidR="00B25EBA" w:rsidRPr="00B25EBA" w:rsidRDefault="00E526E7" w:rsidP="00B25E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2007-2009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Vilniaus Dailės Akademija. Doktorantūros ir meno aspirantūros skyrius. Meno aspirantūros studijos. Suteiktas Meno licenciato laipsnis.</w:t>
      </w:r>
      <w:r w:rsidR="00B25E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25EBA" w:rsidRPr="000B7898">
        <w:rPr>
          <w:rFonts w:ascii="Times New Roman" w:hAnsi="Times New Roman" w:cs="Times New Roman"/>
          <w:sz w:val="24"/>
          <w:szCs w:val="24"/>
        </w:rPr>
        <w:t>Stulgaitė – Kriukienė I.</w:t>
      </w:r>
      <w:r w:rsidR="00B25EBA" w:rsidRPr="000B7898">
        <w:rPr>
          <w:rFonts w:ascii="Times New Roman" w:hAnsi="Times New Roman" w:cs="Times New Roman"/>
          <w:color w:val="000000"/>
          <w:sz w:val="24"/>
          <w:szCs w:val="24"/>
        </w:rPr>
        <w:t xml:space="preserve"> Meninio stiklo judėjimas. Jo reikšmė ir įtaka šiuolaikinio stiklo meno procesams. Meno licenciato mokslinis referatas. Vilnius: VDA, </w:t>
      </w:r>
      <w:r w:rsidR="00B25EBA" w:rsidRPr="000B7898">
        <w:rPr>
          <w:rFonts w:ascii="Times New Roman" w:hAnsi="Times New Roman" w:cs="Times New Roman"/>
          <w:sz w:val="24"/>
          <w:szCs w:val="24"/>
        </w:rPr>
        <w:t>2009.</w:t>
      </w:r>
    </w:p>
    <w:p w14:paraId="1D13969E" w14:textId="352A58CE" w:rsidR="00B25EBA" w:rsidRPr="0046489F" w:rsidRDefault="00E526E7" w:rsidP="00B25EB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2015-20</w:t>
      </w:r>
      <w:r w:rsidRPr="00B25EBA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Vilniaus Dailės Akademija. Doktorantūros studijos</w:t>
      </w:r>
      <w:r w:rsidRPr="004648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25EBA" w:rsidRPr="004648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Stulgaitė – Kriukienė I. </w:t>
      </w:r>
      <w:r w:rsidR="00B25EBA" w:rsidRPr="0046489F">
        <w:rPr>
          <w:rFonts w:ascii="Times New Roman" w:hAnsi="Times New Roman" w:cs="Times New Roman"/>
          <w:bCs/>
          <w:sz w:val="24"/>
          <w:szCs w:val="24"/>
        </w:rPr>
        <w:t>Studijinio stiklo judėjimo transformacijos: nuo funkcionalaus iki konceptualaus meno kūrinio. Meno projektas. Vilnius: VDA, 2020.</w:t>
      </w:r>
      <w:r w:rsidR="00464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89F"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Suteiktas Meno </w:t>
      </w:r>
      <w:r w:rsidR="0046489F">
        <w:rPr>
          <w:rFonts w:ascii="Times New Roman" w:eastAsia="Times New Roman" w:hAnsi="Times New Roman" w:cs="Times New Roman"/>
          <w:sz w:val="24"/>
          <w:szCs w:val="24"/>
          <w:lang w:eastAsia="lt-LT"/>
        </w:rPr>
        <w:t>daktaro</w:t>
      </w:r>
      <w:r w:rsidR="0046489F"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laipsnis</w:t>
      </w:r>
    </w:p>
    <w:p w14:paraId="1385EE76" w14:textId="77777777" w:rsidR="00E526E7" w:rsidRPr="00FC78FB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FC78FB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Narystė</w:t>
      </w:r>
    </w:p>
    <w:p w14:paraId="1419EE26" w14:textId="7711A784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2009 Lietuvos Dailininkų Sąjung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os narė.</w:t>
      </w:r>
    </w:p>
    <w:p w14:paraId="41D1F402" w14:textId="7B5475B3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 Rusijos menų akademijos garbės narė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E8AC027" w14:textId="723452E1" w:rsid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2020 Lietuvos žurnalistų sąjungos narė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BFA6054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F4E26EB" w14:textId="47BF3FFB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Nuo 2002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 aktyviai dalyvauja parodose bei kūrybiniuose simpoziumuose, konferencijose, seminaruose, konkursuose Lietuvoje, Latvijoje, Estijoje, </w:t>
      </w:r>
      <w:r w:rsidR="00321A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Lenkijoje, 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Rusijoje, Ukrainoje, Vokietijoje, Suomijoje, Danijoje,</w:t>
      </w:r>
      <w:r w:rsidR="00321A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Švedijoje,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Olandijoje, Liuksemburge, Bulgarijoje, Baltarusijoje, Slovakijoje</w:t>
      </w:r>
      <w:r w:rsidR="00321A17">
        <w:rPr>
          <w:rFonts w:ascii="Times New Roman" w:eastAsia="Times New Roman" w:hAnsi="Times New Roman" w:cs="Times New Roman"/>
          <w:sz w:val="24"/>
          <w:szCs w:val="24"/>
          <w:lang w:eastAsia="lt-LT"/>
        </w:rPr>
        <w:t>, Farerų salose, Kinijoje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kt. šalyse. Dalyvauja organizacinėje įvairių kultūrinių renginių (tokių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kaip parodos, simpoziumai, seminarai) veikloje.</w:t>
      </w:r>
      <w:r w:rsidR="007068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Rašo straipsnius.</w:t>
      </w:r>
    </w:p>
    <w:p w14:paraId="2437EC40" w14:textId="77777777" w:rsidR="00E526E7" w:rsidRPr="00E526E7" w:rsidRDefault="00E526E7" w:rsidP="006C1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6F15DD" w14:textId="31A4F8E8" w:rsidR="00E526E7" w:rsidRDefault="00E526E7" w:rsidP="006C1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FC78F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lt-LT"/>
        </w:rPr>
        <w:t>Autorinių Indrės meninio stiklo kūrinių yra įsigiję</w:t>
      </w:r>
      <w:r w:rsidRPr="00E526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Lietuvos Dailės muziejus (Lietuva), Panevėžio miesto dailės galerija (Lietuva), </w:t>
      </w:r>
      <w:r w:rsidR="006C16EC" w:rsidRPr="006C16EC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eastAsia="lt-LT"/>
        </w:rPr>
        <w:t xml:space="preserve">Nacionalinis Andrejaus Šeptyckio vardo muziejus Lvove </w:t>
      </w:r>
      <w:r w:rsidR="006C16EC" w:rsidRPr="006C16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(Ukraina</w:t>
      </w:r>
      <w:r w:rsidR="006C16EC" w:rsidRPr="006C16E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)</w:t>
      </w:r>
      <w:r w:rsidR="006C16E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 xml:space="preserve">, </w:t>
      </w:r>
      <w:r w:rsidRPr="00E526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Lvovo stiklo muziejus (Ukraina), Evald Okas muziejus (Haapsalu, Estija), Suomijos stiklo muziejus (Riihimäki, Suomija), Rusijos dekoratyvinės - taikomosios ir liaudies meno muziejus (Maskva, Rusija), K.A.Savitskio galerijos Penzos filialas Stiklo ir krištolo </w:t>
      </w:r>
      <w:r w:rsidRPr="00E526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lastRenderedPageBreak/>
        <w:t xml:space="preserve">muziejus (Nikolskas, Rusija), </w:t>
      </w:r>
      <w:r w:rsidRPr="00E526E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Kuskovo rūmai (Maskva, Rusija), Ningbo stiklo muziejus (Ningbo, Kinija)</w:t>
      </w:r>
      <w:r w:rsidRPr="00E526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14:paraId="58C9E8F4" w14:textId="0F5E9E70" w:rsidR="00E3486C" w:rsidRDefault="00E3486C" w:rsidP="00E3486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3BF0D8A6" w14:textId="23205BAD" w:rsidR="00E3486C" w:rsidRPr="00FC78FB" w:rsidRDefault="00FC78FB" w:rsidP="00E3486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lt-LT"/>
        </w:rPr>
        <w:t xml:space="preserve">Straipsniai, </w:t>
      </w:r>
      <w:r w:rsidR="00DE522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lt-LT"/>
        </w:rPr>
        <w:t>leidiniai</w:t>
      </w:r>
      <w:r w:rsidR="003D181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lt-LT"/>
        </w:rPr>
        <w:t>, mokslo darbai</w:t>
      </w:r>
    </w:p>
    <w:p w14:paraId="54FAB9F9" w14:textId="77777777" w:rsidR="00E3486C" w:rsidRDefault="00E3486C" w:rsidP="00E34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Pr="00241651">
        <w:rPr>
          <w:rFonts w:ascii="Times New Roman" w:hAnsi="Times New Roman" w:cs="Times New Roman"/>
          <w:sz w:val="24"/>
          <w:szCs w:val="24"/>
        </w:rPr>
        <w:t>Stiklo menininko Remigijaus Kriuko autorinių darbų albumas "Remis"</w:t>
      </w:r>
      <w:r>
        <w:rPr>
          <w:rFonts w:ascii="Times New Roman" w:hAnsi="Times New Roman" w:cs="Times New Roman"/>
          <w:sz w:val="24"/>
          <w:szCs w:val="24"/>
        </w:rPr>
        <w:t xml:space="preserve"> / sudarytoja</w:t>
      </w:r>
      <w:r w:rsidRPr="00241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241651">
        <w:rPr>
          <w:rFonts w:ascii="Times New Roman" w:hAnsi="Times New Roman" w:cs="Times New Roman"/>
          <w:sz w:val="24"/>
          <w:szCs w:val="24"/>
        </w:rPr>
        <w:t>Stulgaitė – Kriukienė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651">
        <w:rPr>
          <w:rFonts w:ascii="Times New Roman" w:hAnsi="Times New Roman" w:cs="Times New Roman"/>
          <w:sz w:val="24"/>
          <w:szCs w:val="24"/>
        </w:rPr>
        <w:t xml:space="preserve"> Vilnius: Pro Omnia, 2011.</w:t>
      </w:r>
    </w:p>
    <w:p w14:paraId="6DFF356D" w14:textId="3F4CE91D" w:rsidR="004D66DD" w:rsidRDefault="004D66DD" w:rsidP="00E34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Šimtas Algimanto Aleksandravičiaus kelionių vidiniais žmogaus rožynais. Senvagė, 2020 Nr. 1</w:t>
      </w:r>
    </w:p>
    <w:p w14:paraId="02C999D6" w14:textId="05152A54" w:rsidR="00C37D31" w:rsidRDefault="00C37D31" w:rsidP="00E34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Studijinio stiklo pėdsakai tarptautiniame meninio stiklo simpoziume „GlassJazz“. Senvagė, 2020 Nr. 2</w:t>
      </w:r>
    </w:p>
    <w:p w14:paraId="5F3C8D35" w14:textId="248DE60C" w:rsidR="00FA42A1" w:rsidRDefault="00FA42A1" w:rsidP="00E34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Tarptautinis meninio stiklo simpoziumas „GlassJazz“ improvizuoja džiazo ritmu. Tarptautinio meninio stiklo simpoziumo „GlassJazz“ 2020 albumas.</w:t>
      </w:r>
      <w:r w:rsidR="003B0ADA">
        <w:rPr>
          <w:rFonts w:ascii="Times New Roman" w:hAnsi="Times New Roman" w:cs="Times New Roman"/>
          <w:sz w:val="24"/>
          <w:szCs w:val="24"/>
        </w:rPr>
        <w:t xml:space="preserve"> ISSN 2669-2368</w:t>
      </w:r>
    </w:p>
    <w:p w14:paraId="09B28B07" w14:textId="63CB4441" w:rsidR="00C34532" w:rsidRPr="00BB17B0" w:rsidRDefault="00C34532" w:rsidP="00C34532">
      <w:pPr>
        <w:pStyle w:val="HTMLPreformatted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2021 Significance of the Studio Glass Movement today. International Glass Art Syposium GlassJazz in Lithuania. Collection of scientifie article „Stikla Balss“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Riga</w:t>
      </w:r>
      <w:r w:rsidR="008027E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 IRMA Colloborative,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2021</w:t>
      </w:r>
      <w:r w:rsidR="008027E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ISBN 978-9934-604-28-7</w:t>
      </w:r>
    </w:p>
    <w:p w14:paraId="21EF2AF8" w14:textId="1337C994" w:rsidR="00915174" w:rsidRDefault="00915174" w:rsidP="00915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Rimantas Mickus – daiktų ekspertas arba Mėnulio spindesio gyvenimas pagal Mickų. Senvagė, 2021 Nr. 1</w:t>
      </w:r>
    </w:p>
    <w:p w14:paraId="03E44AE9" w14:textId="55748C6B" w:rsidR="00FC78FB" w:rsidRPr="00F21C1C" w:rsidRDefault="00FC78FB" w:rsidP="00E34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F21C1C">
        <w:rPr>
          <w:rFonts w:ascii="Times New Roman" w:hAnsi="Times New Roman" w:cs="Times New Roman"/>
          <w:sz w:val="24"/>
          <w:szCs w:val="24"/>
        </w:rPr>
        <w:t>Remigijus Kriukas – a Man with Hot Glass Flowing through his Veins. NEUES GLAS/ NEW GLASS, 2021 No. 3</w:t>
      </w:r>
    </w:p>
    <w:p w14:paraId="49AF9920" w14:textId="77777777" w:rsidR="001B5EC1" w:rsidRDefault="001B5EC1" w:rsidP="00E34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22DB9" w14:textId="32F10EE4" w:rsidR="001B5EC1" w:rsidRPr="00FC78FB" w:rsidRDefault="001B5EC1" w:rsidP="00E348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8FB">
        <w:rPr>
          <w:rFonts w:ascii="Times New Roman" w:hAnsi="Times New Roman" w:cs="Times New Roman"/>
          <w:b/>
          <w:i/>
          <w:sz w:val="24"/>
          <w:szCs w:val="24"/>
        </w:rPr>
        <w:t>Konferencijose skaityti pranešimai</w:t>
      </w:r>
    </w:p>
    <w:p w14:paraId="57A50B14" w14:textId="06B76F3F" w:rsidR="001B5EC1" w:rsidRPr="00E526E7" w:rsidRDefault="001B5EC1" w:rsidP="001B5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2011 IV-asis tarptautinis meninio stiklo festivalis,</w:t>
      </w:r>
      <w:r w:rsidR="00CE6C1E" w:rsidRPr="00CE6C1E">
        <w:t xml:space="preserve"> </w:t>
      </w:r>
      <w:hyperlink r:id="rId6" w:history="1">
        <w:r w:rsidR="00CE6C1E"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Atelier </w:t>
        </w:r>
        <w:proofErr w:type="spellStart"/>
        <w:r w:rsidR="00CE6C1E"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d'Art</w:t>
        </w:r>
        <w:proofErr w:type="spellEnd"/>
        <w:r w:rsidR="00CE6C1E"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du </w:t>
        </w:r>
        <w:proofErr w:type="spellStart"/>
        <w:r w:rsidR="00CE6C1E"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Verre</w:t>
        </w:r>
        <w:proofErr w:type="spellEnd"/>
        <w:r w:rsidR="00CE6C1E"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</w:t>
        </w:r>
        <w:proofErr w:type="spellStart"/>
        <w:r w:rsidR="00CE6C1E"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Emeringer</w:t>
        </w:r>
        <w:proofErr w:type="spellEnd"/>
      </w:hyperlink>
      <w:r w:rsidR="00CE6C1E" w:rsidRPr="00E526E7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proofErr w:type="spellStart"/>
      <w:r w:rsidR="00CE6C1E"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Asselborn</w:t>
      </w:r>
      <w:proofErr w:type="spellEnd"/>
      <w:r w:rsidR="00CE6C1E"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,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Liuksemburgas.</w:t>
      </w:r>
      <w:r w:rsidR="00CE6C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Pranešimas: „</w:t>
      </w:r>
      <w:r w:rsidR="002D36FF" w:rsidRPr="002D36FF">
        <w:rPr>
          <w:rFonts w:ascii="Times New Roman" w:eastAsia="Times New Roman" w:hAnsi="Times New Roman" w:cs="Times New Roman"/>
          <w:sz w:val="24"/>
          <w:szCs w:val="24"/>
          <w:lang w:eastAsia="lt-LT"/>
        </w:rPr>
        <w:t>Author's creations by Indrė Stulgaitė Kriukienė</w:t>
      </w:r>
      <w:r w:rsidR="00CE6C1E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14:paraId="2810DD3E" w14:textId="0E992EB7" w:rsidR="001B5EC1" w:rsidRPr="00E526E7" w:rsidRDefault="001B5EC1" w:rsidP="001B5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2013 </w:t>
      </w:r>
      <w:r w:rsidR="00CE6C1E">
        <w:rPr>
          <w:rFonts w:ascii="Times New Roman" w:eastAsia="Times New Roman" w:hAnsi="Times New Roman" w:cs="Times New Roman"/>
          <w:sz w:val="24"/>
          <w:szCs w:val="24"/>
          <w:lang w:eastAsia="lt-LT"/>
        </w:rPr>
        <w:t>V-asis t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arptautinis meninio stiklo festivalis, </w:t>
      </w:r>
      <w:hyperlink r:id="rId7" w:history="1">
        <w:r w:rsidR="00CE6C1E"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Atelier </w:t>
        </w:r>
        <w:proofErr w:type="spellStart"/>
        <w:r w:rsidR="00CE6C1E"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d'Art</w:t>
        </w:r>
        <w:proofErr w:type="spellEnd"/>
        <w:r w:rsidR="00CE6C1E"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du </w:t>
        </w:r>
        <w:proofErr w:type="spellStart"/>
        <w:r w:rsidR="00CE6C1E"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Verre</w:t>
        </w:r>
        <w:proofErr w:type="spellEnd"/>
        <w:r w:rsidR="00CE6C1E"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</w:t>
        </w:r>
        <w:proofErr w:type="spellStart"/>
        <w:r w:rsidR="00CE6C1E"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Emeringer</w:t>
        </w:r>
        <w:proofErr w:type="spellEnd"/>
      </w:hyperlink>
      <w:r w:rsidR="00CE6C1E" w:rsidRPr="00E526E7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proofErr w:type="spellStart"/>
      <w:r w:rsidR="00CE6C1E"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Asselborn</w:t>
      </w:r>
      <w:proofErr w:type="spellEnd"/>
      <w:r w:rsidR="00CE6C1E"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,</w:t>
      </w:r>
      <w:r w:rsidR="00E3581C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 xml:space="preserve"> 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Liuksemburgas.</w:t>
      </w:r>
      <w:r w:rsidR="00CE6C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Pranešimas: „</w:t>
      </w:r>
      <w:r w:rsidR="002D36FF" w:rsidRPr="002D36FF">
        <w:rPr>
          <w:rFonts w:ascii="Times New Roman" w:eastAsia="Times New Roman" w:hAnsi="Times New Roman" w:cs="Times New Roman"/>
          <w:sz w:val="24"/>
          <w:szCs w:val="24"/>
          <w:lang w:eastAsia="lt-LT"/>
        </w:rPr>
        <w:t>Author's creations by Indrė Stulgaitė Kriukienė</w:t>
      </w:r>
      <w:r w:rsidR="002D36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2011 - 2013</w:t>
      </w:r>
      <w:r w:rsidR="00CE6C1E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14:paraId="6780CC05" w14:textId="3BA7F1BB" w:rsidR="001B5EC1" w:rsidRPr="00CE6C1E" w:rsidRDefault="001B5EC1" w:rsidP="00CE6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gramStart"/>
      <w:r w:rsidRPr="00E52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2015 </w:t>
      </w:r>
      <w:r w:rsidR="00E3581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VI</w:t>
      </w:r>
      <w:r w:rsidRPr="00E52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-</w:t>
      </w:r>
      <w:proofErr w:type="spellStart"/>
      <w:r w:rsidRPr="00E52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asis</w:t>
      </w:r>
      <w:proofErr w:type="spellEnd"/>
      <w:r w:rsidRPr="00E52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Tarptautini</w:t>
      </w:r>
      <w:r w:rsidR="00E3581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s</w:t>
      </w:r>
      <w:proofErr w:type="spellEnd"/>
      <w:r w:rsidR="00E3581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="00E3581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Stiklo</w:t>
      </w:r>
      <w:proofErr w:type="spellEnd"/>
      <w:r w:rsidR="00E3581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="00E3581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Festivalis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hyperlink r:id="rId8" w:history="1">
        <w:proofErr w:type="gram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Atelier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d'Art</w:t>
        </w:r>
        <w:proofErr w:type="spellEnd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du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Verre</w:t>
        </w:r>
        <w:proofErr w:type="spellEnd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Emeringer</w:t>
        </w:r>
        <w:proofErr w:type="spellEnd"/>
      </w:hyperlink>
      <w:r w:rsidRPr="00E526E7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Asselborn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 xml:space="preserve">,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Liuksemburgas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.</w:t>
      </w:r>
      <w:proofErr w:type="gramEnd"/>
      <w:r w:rsidR="00CE6C1E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 xml:space="preserve"> </w:t>
      </w:r>
      <w:r w:rsidR="00CE6C1E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Pranešimas: „</w:t>
      </w:r>
      <w:r w:rsidR="002D36FF" w:rsidRPr="002D36FF">
        <w:rPr>
          <w:rFonts w:ascii="Times New Roman" w:eastAsia="Times New Roman" w:hAnsi="Times New Roman" w:cs="Times New Roman"/>
          <w:sz w:val="24"/>
          <w:szCs w:val="24"/>
          <w:lang w:eastAsia="lt-LT"/>
        </w:rPr>
        <w:t>Author's creations by Indrė Stulgaitė Kriukienė</w:t>
      </w:r>
      <w:r w:rsidR="002D36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2013 - 2015</w:t>
      </w:r>
      <w:r w:rsidR="00CE6C1E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14:paraId="02F03B0D" w14:textId="695C5568" w:rsidR="001B5EC1" w:rsidRDefault="001B5EC1" w:rsidP="001B5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10-asis </w:t>
      </w:r>
      <w:r w:rsidR="00E3581C">
        <w:rPr>
          <w:rFonts w:ascii="Times New Roman" w:eastAsia="Times New Roman" w:hAnsi="Times New Roman" w:cs="Times New Roman"/>
          <w:sz w:val="24"/>
          <w:szCs w:val="24"/>
          <w:lang w:eastAsia="lt-LT"/>
        </w:rPr>
        <w:t>pūsto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stiklo simpoziumas. Lvovas, Ukraina.</w:t>
      </w:r>
      <w:r w:rsidR="00CE6C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Pranešimas: „</w:t>
      </w:r>
      <w:r w:rsidR="002D36FF" w:rsidRPr="002D36FF">
        <w:rPr>
          <w:rFonts w:ascii="Times New Roman" w:eastAsia="Times New Roman" w:hAnsi="Times New Roman" w:cs="Times New Roman"/>
          <w:sz w:val="24"/>
          <w:szCs w:val="24"/>
          <w:lang w:eastAsia="lt-LT"/>
        </w:rPr>
        <w:t>Author's creations by Indrė Stulgaitė Kriukienė</w:t>
      </w:r>
      <w:r w:rsidR="00CE6C1E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14:paraId="2B5F0205" w14:textId="7628C2F8" w:rsidR="002209E8" w:rsidRPr="002209E8" w:rsidRDefault="002209E8" w:rsidP="002209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2016</w:t>
      </w:r>
      <w:r w:rsidRPr="002209E8">
        <w:rPr>
          <w:rFonts w:ascii="Times New Roman" w:hAnsi="Times New Roman" w:cs="Times New Roman"/>
          <w:color w:val="333333"/>
          <w:sz w:val="24"/>
          <w:szCs w:val="24"/>
        </w:rPr>
        <w:t xml:space="preserve"> Grupinė Lietuvos stiklo kūrėjų paroda „Lūkesčių procesai“.</w:t>
      </w:r>
      <w:r w:rsidRPr="00F9084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209E8">
        <w:rPr>
          <w:rFonts w:ascii="Times New Roman" w:hAnsi="Times New Roman" w:cs="Times New Roman"/>
          <w:color w:val="333333"/>
          <w:sz w:val="24"/>
          <w:szCs w:val="24"/>
        </w:rPr>
        <w:t xml:space="preserve">VDA Telšių galerija. </w:t>
      </w:r>
      <w:r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Pr="002209E8">
        <w:rPr>
          <w:rFonts w:ascii="Times New Roman" w:hAnsi="Times New Roman" w:cs="Times New Roman"/>
          <w:color w:val="333333"/>
          <w:sz w:val="24"/>
          <w:szCs w:val="24"/>
        </w:rPr>
        <w:t xml:space="preserve">askaita-diskusija „Nuo funkcionalumo iki koncepcijos“. </w:t>
      </w:r>
    </w:p>
    <w:p w14:paraId="5B2847B8" w14:textId="2EED1AFC" w:rsidR="001B5EC1" w:rsidRPr="00E526E7" w:rsidRDefault="001B5EC1" w:rsidP="001B5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2017 Baltijos šalių stiklo menininkų ir meno istorikų konferencija „Glass art in Baltic context: past, chellenges and prospects. </w:t>
      </w:r>
      <w:r w:rsidR="000B68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Latvijos dailės akademija, Ryga.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Pranešimas</w:t>
      </w:r>
      <w:r w:rsidR="000B68CF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„Glass art technology, glass art and production in Lithuania in the case of glass art studio GLASREMIS. International glass art symposium „GlassJazz“. </w:t>
      </w:r>
    </w:p>
    <w:p w14:paraId="76EC9523" w14:textId="119EEF2B" w:rsidR="001B5EC1" w:rsidRPr="00E526E7" w:rsidRDefault="001B5EC1" w:rsidP="001B5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2017 I-oji tarptautinė Ningbo stiklo konferencija ir paroda. Ningbo. Kinija</w:t>
      </w:r>
      <w:r w:rsidR="00E358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Pranešimas: </w:t>
      </w:r>
      <w:r w:rsidR="002A4DE3">
        <w:rPr>
          <w:rFonts w:ascii="Times New Roman" w:eastAsia="Times New Roman" w:hAnsi="Times New Roman" w:cs="Times New Roman"/>
          <w:sz w:val="24"/>
          <w:szCs w:val="24"/>
          <w:lang w:eastAsia="lt-LT"/>
        </w:rPr>
        <w:t>„ Studio Glass art today in the case of international glass art symposiums „GlassJazz“.</w:t>
      </w:r>
    </w:p>
    <w:p w14:paraId="6D226276" w14:textId="01236775" w:rsidR="001B5EC1" w:rsidRPr="00CE6C1E" w:rsidRDefault="001B5EC1" w:rsidP="00CE6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2017 7-asis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tarptautinis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st</w:t>
      </w:r>
      <w:r w:rsidR="00E3581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iklo</w:t>
      </w:r>
      <w:proofErr w:type="spellEnd"/>
      <w:r w:rsidR="00E3581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E3581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festivalis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9" w:history="1">
        <w:proofErr w:type="gram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Atelier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d'Art</w:t>
        </w:r>
        <w:proofErr w:type="spellEnd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du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Verre</w:t>
        </w:r>
        <w:proofErr w:type="spellEnd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Emeringer</w:t>
        </w:r>
        <w:proofErr w:type="spellEnd"/>
      </w:hyperlink>
      <w:r w:rsidRPr="00E526E7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Asselborn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 xml:space="preserve">,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Liuksemburgas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.</w:t>
      </w:r>
      <w:proofErr w:type="gramEnd"/>
      <w:r w:rsidR="00CE6C1E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 xml:space="preserve"> </w:t>
      </w:r>
      <w:r w:rsidR="00CE6C1E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Pranešimas: „</w:t>
      </w:r>
      <w:r w:rsidR="002D36FF" w:rsidRPr="002D36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Author's creations by Indrė Stulgaitė Kriukienė </w:t>
      </w:r>
      <w:r w:rsidR="002D36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and Remigijus Kriukas </w:t>
      </w:r>
      <w:r w:rsidR="00362C4F">
        <w:rPr>
          <w:rFonts w:ascii="Times New Roman" w:eastAsia="Times New Roman" w:hAnsi="Times New Roman" w:cs="Times New Roman"/>
          <w:sz w:val="24"/>
          <w:szCs w:val="24"/>
          <w:lang w:eastAsia="lt-LT"/>
        </w:rPr>
        <w:t>2015 -</w:t>
      </w:r>
      <w:r w:rsidR="003E0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62C4F">
        <w:rPr>
          <w:rFonts w:ascii="Times New Roman" w:eastAsia="Times New Roman" w:hAnsi="Times New Roman" w:cs="Times New Roman"/>
          <w:sz w:val="24"/>
          <w:szCs w:val="24"/>
          <w:lang w:eastAsia="lt-LT"/>
        </w:rPr>
        <w:t>2017</w:t>
      </w:r>
      <w:r w:rsidR="00CE6C1E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14:paraId="64D4FDE5" w14:textId="1DCDF06A" w:rsidR="001B5EC1" w:rsidRDefault="008100DD" w:rsidP="00BB17B0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100DD">
        <w:rPr>
          <w:rFonts w:ascii="Times New Roman" w:hAnsi="Times New Roman" w:cs="Times New Roman"/>
          <w:sz w:val="24"/>
          <w:szCs w:val="24"/>
          <w:shd w:val="clear" w:color="auto" w:fill="FFFFFF"/>
        </w:rPr>
        <w:t>2019 11-</w:t>
      </w:r>
      <w:r w:rsidR="00CE6C1E">
        <w:rPr>
          <w:rFonts w:ascii="Times New Roman" w:hAnsi="Times New Roman" w:cs="Times New Roman"/>
          <w:sz w:val="24"/>
          <w:szCs w:val="24"/>
          <w:shd w:val="clear" w:color="auto" w:fill="FFFFFF"/>
        </w:rPr>
        <w:t>tas tarptaut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inis pūsto stiklo simpoziumas ir tarptautinė mokslinė –</w:t>
      </w:r>
      <w:r w:rsidR="000B6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praktinė </w:t>
      </w:r>
      <w:r w:rsidR="000B6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konferencija </w:t>
      </w:r>
      <w:r w:rsidRPr="00CE6C1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CE6C1E" w:rsidRPr="00CE6C1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World Studio Glass. </w:t>
      </w:r>
      <w:proofErr w:type="gramStart"/>
      <w:r w:rsidR="00CE6C1E" w:rsidRPr="00CE6C1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Tradition and experiment</w:t>
      </w:r>
      <w:r w:rsidR="000B68CF" w:rsidRPr="00CE6C1E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  <w:proofErr w:type="gramEnd"/>
      <w:r w:rsidR="000B6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Nacionalinė </w:t>
      </w:r>
      <w:r w:rsidRPr="008100DD">
        <w:rPr>
          <w:rFonts w:ascii="Times New Roman" w:hAnsi="Times New Roman" w:cs="Times New Roman"/>
          <w:sz w:val="24"/>
          <w:szCs w:val="24"/>
          <w:shd w:val="clear" w:color="auto" w:fill="FFFFFF"/>
        </w:rPr>
        <w:t>Lv</w:t>
      </w:r>
      <w:r w:rsidR="00CE6C1E">
        <w:rPr>
          <w:rFonts w:ascii="Times New Roman" w:hAnsi="Times New Roman" w:cs="Times New Roman"/>
          <w:sz w:val="24"/>
          <w:szCs w:val="24"/>
          <w:shd w:val="clear" w:color="auto" w:fill="FFFFFF"/>
        </w:rPr>
        <w:t>ovo</w:t>
      </w:r>
      <w:r w:rsidRPr="00810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meno akademija. </w:t>
      </w:r>
      <w:r w:rsidR="000B68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Pranešimas: </w:t>
      </w:r>
      <w:r w:rsidR="00BB17B0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BB17B0" w:rsidRPr="00BB17B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Reflections of the studio glass movement today</w:t>
      </w:r>
      <w:r w:rsidR="00BB17B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International glass art symposiums </w:t>
      </w:r>
      <w:r w:rsidR="000B68CF" w:rsidRPr="00BB17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GLASS JAZZ </w:t>
      </w:r>
      <w:r w:rsidR="00BB17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 Lithuania“.</w:t>
      </w:r>
    </w:p>
    <w:p w14:paraId="5A1D1574" w14:textId="77777777" w:rsidR="001B5EC1" w:rsidRPr="001B5EC1" w:rsidRDefault="001B5EC1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DFD523D" w14:textId="2D674171" w:rsidR="00E3486C" w:rsidRPr="00FC78FB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FC78FB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Konferencijos. Konkursai. Projektai. Seminarai. Simpoziumai</w:t>
      </w:r>
    </w:p>
    <w:p w14:paraId="4697A974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2002 Kraštotyros konkursas "Kryždirbystė Lietuvoje ir jos meistrai", Lietuva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34C92F8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2005 Meninis-socialinis projektas "Stiklo pano Kauno zoologijos sode". Kaunas, Lietuva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BAF0709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2006 Europos stiklo mokyklų konferencija „Meeting Point I – Tallinn". KUMU dailės muziejus. Talinas, Estija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4ADE765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2006 Projektas „Instaliacijos – Performansai" Galerija „Meno parkas". Kaunas, Lietuva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E92E2BD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2006 Stiklo karolių simpoziumas. Kunilepa, Estija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411265B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2006 Simpoziumas „Days of white glass". Evald Okas muziejus. Haapsalu, Estija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0F945A8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2007 Praktinis seminaras „Stiklo šukavimo" (combing) technologija su Anadolu (Turkija) universiteto stiklo katedros doc. Ekrem Kula. Kauno Kolegijos J.Vienožinskio menų fakultetas. Kaunas, Lietuva.</w:t>
      </w:r>
    </w:p>
    <w:p w14:paraId="45F1F448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2007 Europos stiklo mokyklų konferencija – simpoziumas „Meeting point of european schools in glass arts, artists and craftmen SYMPOSIUM 07". Nancy, Vannes-le-Châtel, Prancūzija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E35351C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2008 Kūrybinis seminaras „Stiklo mozaika" su menininkėmis V.Verikaite ir I.Stulgaite. Klaipėdos Kultūrų Komunikacijų Centras. „Meno kiemas". Klaipėda, Lietuva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A4373E7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2008 Tarptautinis TGK konkursas „Vorsicht Glas? – Glass Handle with care?" (Tiffany Glas Kunst GmbH) Vokietija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9265D4B" w14:textId="70F37E4F" w:rsidR="00DB6CFF" w:rsidRPr="00DB6CFF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2009 Projektas "Meno kūrinys lietuvių pasakų motyvais"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DB6C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VDU Menų centras. Kaunas. 2010 Vilniaus dizaino kolegija, Vilniaus knygų mugė’10, Galerija „Akademija“ Vilnius, Lietuva.</w:t>
      </w:r>
    </w:p>
    <w:p w14:paraId="298AA83A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2008 Stažuotė Vladimir'o Klein'o studijoje. Novy Bor, Čekija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76481AD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2009 Septintasis karšto stiklo simpoziumas "Catch of the Day". Haapsalu, Estija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5CFA40F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009 Stiklo karolių simpoziumas.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Kunilepa. Estonia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9D5C7F7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2009 I-asis tarptautinis meninio stiklo simpoziumas. Sočis, Rusija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9651397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2010 Tarptautinis TGK konkursas „Licht und Schatten" 2010. (Tiffany Glas Kunst GmbH) Vokietija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5AD5EED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2010 Projektas „Meninis stiklas virtualioje / viešoje erdvėje". Kaunas, Lietuva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71F601F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2010 Aštuntasis karšto stiklo simpoziumas "The Poetics of Glass". Haapsalu, Estija.</w:t>
      </w:r>
    </w:p>
    <w:p w14:paraId="49B75DAD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2010 Aštuntasis tarptautinis pūsto stiklo simpoziumas. Lvovas, Ukraina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A919C94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2011 IV-asis tarptautinis meninio stiklo festivalis, Liuksemburgas.</w:t>
      </w:r>
    </w:p>
    <w:p w14:paraId="5F308E5D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2013 Tarptautinis meninio stiklo simpoziumas. Nikolskas (Penzos apskr.). Rusija. </w:t>
      </w:r>
    </w:p>
    <w:p w14:paraId="64D27341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2013 Tarptautinis TGK konkursas "Fun with Colours" 2013. (Tiffany Glas Kunst GmbH). Vokietija. </w:t>
      </w:r>
    </w:p>
    <w:p w14:paraId="789C6CE9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 Tarptautinis karšto stiklo simpoziumas "Impression", Evald Okas muziejus. Haapsalu. Estija.</w:t>
      </w:r>
    </w:p>
    <w:p w14:paraId="240B20DB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 Tarptautinis meninio stiklo festivalis, Liuksemburgas.</w:t>
      </w:r>
    </w:p>
    <w:p w14:paraId="59F82EEC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 Tarptautinis meninio stiklo festivalis "GlassНавігацыя". Minskas. Baltarusija.</w:t>
      </w:r>
    </w:p>
    <w:p w14:paraId="212D0ADF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 IX-asis tarptautinis pūsto stiklo simpoziumas. Lvovas, Ukraina.</w:t>
      </w:r>
    </w:p>
    <w:p w14:paraId="5806DF82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2014 Tarptautinis stiklo simpoziumas. Lednicke Rovne, Slovakija.</w:t>
      </w:r>
    </w:p>
    <w:p w14:paraId="1AB9578B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2014 Tarptautinis meninio stiklo simpoziumas „GlassJazz“ . Meninio stiklo studija „Glasremis“. Panevėžys. Lietuva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36036C1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2015 10-asis tarptautinis karšto stiklo simpoziumas „Haapsalu stiklo dienos“. Evald Okas muziejus. Haapsalu. Estija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D2159FD" w14:textId="77777777" w:rsidR="00E3486C" w:rsidRPr="00E526E7" w:rsidRDefault="00E3486C" w:rsidP="00E3486C">
      <w:pPr>
        <w:shd w:val="clear" w:color="auto" w:fill="FFFFFF"/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</w:pPr>
      <w:proofErr w:type="gramStart"/>
      <w:r w:rsidRPr="00E52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2015 6-asis </w:t>
      </w:r>
      <w:proofErr w:type="spellStart"/>
      <w:r w:rsidRPr="00E52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Tarptautinis</w:t>
      </w:r>
      <w:proofErr w:type="spellEnd"/>
      <w:r w:rsidRPr="00E52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Stiklo</w:t>
      </w:r>
      <w:proofErr w:type="spellEnd"/>
      <w:r w:rsidRPr="00E52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Festivalis</w:t>
      </w:r>
      <w:proofErr w:type="spellEnd"/>
      <w:r w:rsidRPr="00E52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Liuksemburge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hyperlink r:id="rId10" w:history="1">
        <w:proofErr w:type="gram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Atelier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d'Art</w:t>
        </w:r>
        <w:proofErr w:type="spellEnd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du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Verre</w:t>
        </w:r>
        <w:proofErr w:type="spellEnd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Emeringer</w:t>
        </w:r>
        <w:proofErr w:type="spellEnd"/>
      </w:hyperlink>
      <w:r w:rsidRPr="00E526E7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Asselborn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 xml:space="preserve">,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Liuksemburgas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.</w:t>
      </w:r>
      <w:proofErr w:type="gramEnd"/>
    </w:p>
    <w:p w14:paraId="73860A83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2016 II-asis tarptautinis meninio stiklo simpoziumas „GlassJazz“. Meninio stiklo studija „Glasremis“. Panevėžys. Lietuva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84E27FE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2016 10-asis karšto stiklo simpoziumas. Lvovas, Ukraina.</w:t>
      </w:r>
    </w:p>
    <w:p w14:paraId="69612465" w14:textId="77777777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2017 I-oji tarptautinė Ningbo stiklo konferencija ir paroda. Ningbo. Kinija</w:t>
      </w:r>
    </w:p>
    <w:p w14:paraId="4EBE30E6" w14:textId="77777777" w:rsidR="00E3486C" w:rsidRPr="00E526E7" w:rsidRDefault="00E3486C" w:rsidP="00E3486C">
      <w:pPr>
        <w:shd w:val="clear" w:color="auto" w:fill="FFFFFF"/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</w:pPr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lastRenderedPageBreak/>
        <w:t xml:space="preserve">2017 7-asis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tarptautinis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stiklo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festivalis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Liuksemburge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11" w:history="1">
        <w:proofErr w:type="gram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Atelier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d'Art</w:t>
        </w:r>
        <w:proofErr w:type="spellEnd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du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Verre</w:t>
        </w:r>
        <w:proofErr w:type="spellEnd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Emeringer</w:t>
        </w:r>
        <w:proofErr w:type="spellEnd"/>
      </w:hyperlink>
      <w:r w:rsidRPr="00E526E7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Asselborn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 xml:space="preserve">,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Liuksemburgas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.</w:t>
      </w:r>
      <w:proofErr w:type="gramEnd"/>
    </w:p>
    <w:p w14:paraId="7166CB35" w14:textId="2CA8C31D" w:rsidR="00E3486C" w:rsidRPr="00E526E7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2017/2018 Projektas „X:Pa/Likimas“. J.</w:t>
      </w:r>
      <w:r w:rsidR="001B3D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Miltinio dramos teatras. Panevėžys, Galerija „Meno parkas“ Kaunas. Lietuva. M.Rothko meno centras. Daugpilis. Latvija.</w:t>
      </w:r>
    </w:p>
    <w:p w14:paraId="0F8EA06D" w14:textId="77777777" w:rsidR="00E3486C" w:rsidRDefault="00E3486C" w:rsidP="00E348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A12"/>
          <w:sz w:val="24"/>
          <w:szCs w:val="24"/>
          <w:shd w:val="clear" w:color="auto" w:fill="FFFFFF"/>
          <w:lang w:eastAsia="lt-LT"/>
        </w:rPr>
      </w:pPr>
      <w:r w:rsidRPr="00E526E7">
        <w:rPr>
          <w:rFonts w:ascii="Times New Roman" w:hAnsi="Times New Roman" w:cs="Times New Roman"/>
          <w:sz w:val="24"/>
          <w:szCs w:val="24"/>
        </w:rPr>
        <w:t xml:space="preserve">2018 3-čiasis tarptautinis meninio stiklo simpoziumas „GlassJazz“ ir 2018 / 2019 simpoziumo kūrinių paroda. 2018 Meninio stiklo studija „Glasremis“. Panevėžys. 2018 Panevėžio miesto dailės galerija. Panevėžys. 2019 Panevėžio miesto savivaldybė. Panevėžys. 2019 </w:t>
      </w:r>
      <w:r w:rsidRPr="00E526E7">
        <w:rPr>
          <w:rFonts w:ascii="Times New Roman" w:eastAsia="Times New Roman" w:hAnsi="Times New Roman" w:cs="Times New Roman"/>
          <w:bCs/>
          <w:color w:val="000A12"/>
          <w:sz w:val="24"/>
          <w:szCs w:val="24"/>
          <w:shd w:val="clear" w:color="auto" w:fill="FFFFFF"/>
          <w:lang w:eastAsia="lt-LT"/>
        </w:rPr>
        <w:t>Portfolio, Art studio/cafe. Biržai. Lietuva.</w:t>
      </w:r>
    </w:p>
    <w:p w14:paraId="3967A38E" w14:textId="62E5A307" w:rsidR="00D225F2" w:rsidRPr="00E526E7" w:rsidRDefault="00D225F2" w:rsidP="00D225F2">
      <w:pPr>
        <w:shd w:val="clear" w:color="auto" w:fill="FFFFFF"/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</w:pPr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9</w:t>
      </w:r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8</w:t>
      </w:r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-asis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tarptautinis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stiklo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festivalis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Liuksemburge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12" w:history="1">
        <w:proofErr w:type="gram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Atelier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d'Art</w:t>
        </w:r>
        <w:proofErr w:type="spellEnd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du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Verre</w:t>
        </w:r>
        <w:proofErr w:type="spellEnd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 xml:space="preserve"> </w:t>
        </w:r>
        <w:proofErr w:type="spellStart"/>
        <w:r w:rsidRPr="00E526E7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Emeringer</w:t>
        </w:r>
        <w:proofErr w:type="spellEnd"/>
      </w:hyperlink>
      <w:r w:rsidRPr="00E526E7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Asselborn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 xml:space="preserve">,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Liuksemburgas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shd w:val="clear" w:color="auto" w:fill="F6F7F8"/>
          <w:lang w:val="en-US" w:eastAsia="zh-CN"/>
        </w:rPr>
        <w:t>.</w:t>
      </w:r>
      <w:proofErr w:type="gramEnd"/>
    </w:p>
    <w:p w14:paraId="2169C99A" w14:textId="2432C298" w:rsidR="00D225F2" w:rsidRPr="00E526E7" w:rsidRDefault="00D225F2" w:rsidP="00E34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DD">
        <w:rPr>
          <w:rFonts w:ascii="Times New Roman" w:hAnsi="Times New Roman" w:cs="Times New Roman"/>
          <w:sz w:val="24"/>
          <w:szCs w:val="24"/>
          <w:shd w:val="clear" w:color="auto" w:fill="FFFFFF"/>
        </w:rPr>
        <w:t>2019 11-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tas tarptautinis pūsto stiklo simpoziumas. Lvovas, Ukraina.</w:t>
      </w:r>
    </w:p>
    <w:p w14:paraId="372117FA" w14:textId="50B1AF3F" w:rsidR="00CE0EEF" w:rsidRPr="00E526E7" w:rsidRDefault="00CE0EEF" w:rsidP="00CE0E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 IV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-asis tarptautinis meninio stiklo simpoziumas „GlassJazz“. Meninio stiklo studija „Glasremis“. Panevėžys. Lietuva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A32924E" w14:textId="77777777" w:rsidR="00CA5B8B" w:rsidRPr="00E526E7" w:rsidRDefault="00CA5B8B" w:rsidP="00E526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51236F9C" w14:textId="77777777" w:rsidR="00E526E7" w:rsidRPr="00FC78FB" w:rsidRDefault="00E526E7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FC78FB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Autorinės parodos</w:t>
      </w:r>
    </w:p>
    <w:p w14:paraId="07824291" w14:textId="4D11AD1B" w:rsidR="00E526E7" w:rsidRPr="00E526E7" w:rsidRDefault="00E526E7" w:rsidP="00FC7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2007 Personalinė meninio stiklo paroda „Skaidrūs". Vlado Statkevičiaus muziejus. Šilalė,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B406588" w14:textId="3A2AB31C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2009 Personalinė meninio stiklo paroda "РАЗГОВОРЫ". J.Baltrušaičio namai. Maskva, Rusija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083D65D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2010 Meninio stiklo paroda kartu su Remigijum Kriuku. Loes Reek galerija. Alkmaar, Olandija.</w:t>
      </w:r>
    </w:p>
    <w:p w14:paraId="3CC3A452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2011 Personalinė paroda. Suomijos stiklo muziejus. Riihimaki, Suomija.</w:t>
      </w:r>
    </w:p>
    <w:p w14:paraId="3883C544" w14:textId="13260BE5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2012 Personalinė paroda (kartu su Remigijum Kriuku). "Stiklo poezija". Kaliningrado meno galerija, Kaliningradas. Rusija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23395A0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2012 Personalinė paroda (kartu su Remigijum Kriuku). Dusetų dailės galerija, Dusetos. Lietuva</w:t>
      </w:r>
    </w:p>
    <w:p w14:paraId="7FFFDF62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2012 Personalinė paroda (kartu su Remigijum Kriuku). PATRO galerija. Olomouc, Čekija.</w:t>
      </w:r>
    </w:p>
    <w:p w14:paraId="16299EA7" w14:textId="35A3180C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2012 Personalinė paroda (kartu su Remigijum Kriuku). Vilniaus Pirklių Klubas. Vilnius.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5B81D72" w14:textId="4CDE659E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 Personalinė paroda (kartu su Remigijum Kriuku). Lietuvos Ambasada Rusijoje. J. Vachtangovo teatras. Maskva. Rusija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34E81C6" w14:textId="0AED2F66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 Personalinė paroda iš ciklo "Šviesos poezija" (kartu su Remigijum Kriuku). Dizaino institutas. Kielce. Lenkija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5D536DC" w14:textId="48401D18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2013 Personalinė paroda iš ciklo "Šviesos poezija" (kartu su Remigijum Kriuku). Stiklo ir keramikos galerija. Vroclavas. Lenkija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FA67D07" w14:textId="5EA8EEAB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 Personalinė paroda (kartu su Remigijum Kriuku). Stiklo muziejus. Lvovas. Ukraina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117269F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 Personalinė paroda iš ciklo "Šviesos poezija"(kartu su Remigijum Kriuku). Ukrainos Menų Akademija. Kijevas. Ukraina.</w:t>
      </w:r>
    </w:p>
    <w:p w14:paraId="00317AA2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2013/ 2014 Personalinė paroda (kartu su Remigijum Kriuku). Galerija BB. Krokuva. Lenkija.</w:t>
      </w:r>
    </w:p>
    <w:p w14:paraId="053A364D" w14:textId="11D904DE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2014 Personalinė paroda iš ciklo „Šviesos poezija“ (kartu su Remigijum Kriuku). J. Monkutės – Marks muziejus – galerija. Kėdainiai.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541EA36" w14:textId="4D9C7DF5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2014/ 2015 Personalinė paroda (kartu su Remigijum Kriuku). Biznio centras „Vertas“. Vilnius.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CC2F157" w14:textId="0798FA85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2015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Personalinė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paroda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iš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ciklo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“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Švytėjimas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” 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(kartu su Remigijum Kriuku).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KKKC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Parodų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rūmai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Klaipėda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Lietuva</w:t>
      </w:r>
      <w:proofErr w:type="spellEnd"/>
      <w:r w:rsidR="00E3486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  <w:proofErr w:type="gramEnd"/>
    </w:p>
    <w:p w14:paraId="0DB19AD2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2015 Indrės Stulgaitės Kriukienės ir Remigijaus Kriuko meninio stiklo paroda. Lietuvos kulinarinio paveldo muziejus. Vilnius. Lietuva.</w:t>
      </w:r>
    </w:p>
    <w:p w14:paraId="718D1E10" w14:textId="12CF83FB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2016 Personalinė paroda iš ciklo “Švytėjimas” (kartu su Remigijum Kriuku). Kupiško etnografijos muziejus. Kupiškis.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DC7395B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Personalinė paroda iš ciklo “Švytėjimas” (kartu su Remigijum Kriuku).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Suduroyar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Sparikassi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Vagur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Farerų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salos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  <w:proofErr w:type="gramEnd"/>
    </w:p>
    <w:p w14:paraId="6EF04779" w14:textId="3E06E87C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2017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Personalin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ė paroda „Ugnies medžioklė“(kartu su Remigijum Kriuku).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Šiaurės Bohemijos muziejus. Liberecas. Čekija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2F2F0FC" w14:textId="2A11AEA5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2017 Personalinė ekspozicija „Pajūris“ (kartu su Remigijum Kriuku). </w:t>
      </w:r>
      <w:r w:rsidRPr="00E526E7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lt-LT"/>
        </w:rPr>
        <w:t>Palangos gintaro muziejus. Palanga. Lietuva</w:t>
      </w:r>
      <w:r w:rsidR="00E3486C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lt-LT"/>
        </w:rPr>
        <w:t>.</w:t>
      </w:r>
    </w:p>
    <w:p w14:paraId="0D13A920" w14:textId="0365C25E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2017 Tarptautinė šiuolaikinio meno mugė „ArtVilnius‘17”(kartu su Remigijum Kriuku) ekspozicija „4 dienos Marse“. Litexpo. Vilnius.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64BDF3B" w14:textId="71DE3C21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2017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Meninio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stiklo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paroda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“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Monologai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”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(kartu su Remigijum Kriuku).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Dailės Muziejus. Vilnius.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7BFB385" w14:textId="75B5AFBA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2017/2018 Meninio stiklo paroda “Tarp Dangaus ir Žemės” (kartu su Remigijum Kriuku). J.Monkutės – Marks muziejus – galerija. Kėdainiai.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056F465" w14:textId="56236895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2018 Personalinė paroda (kartu su Remigijum Kriuku) iš ciklo „Monologai“. Žemaičių dailės muziejus. Mykolo Oginskio rūmai. Plungė.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2EAA2ED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2018 Personalinė paroda (kartu su fotomenininku Valentinu Pečininu) „Pasąmonės labirintai“ . Galerija XX. Panevėžys, Lietuva.</w:t>
      </w:r>
    </w:p>
    <w:p w14:paraId="5E794EF0" w14:textId="77777777" w:rsidR="00E526E7" w:rsidRDefault="00E526E7" w:rsidP="00E526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26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2018 </w:t>
      </w:r>
      <w:r w:rsidRPr="00E526E7">
        <w:rPr>
          <w:rFonts w:ascii="Times New Roman" w:hAnsi="Times New Roman" w:cs="Times New Roman"/>
          <w:sz w:val="24"/>
          <w:szCs w:val="24"/>
        </w:rPr>
        <w:t>Personalinė paroda iš ciklo „Monologai“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(kartu su Remigijum Kriuku)</w:t>
      </w:r>
      <w:r w:rsidRPr="00E526E7">
        <w:rPr>
          <w:rFonts w:ascii="Times New Roman" w:hAnsi="Times New Roman" w:cs="Times New Roman"/>
          <w:sz w:val="24"/>
          <w:szCs w:val="24"/>
        </w:rPr>
        <w:t xml:space="preserve">. </w:t>
      </w:r>
      <w:r w:rsidRPr="00E526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Gallery van Dun</w:t>
      </w:r>
      <w:r w:rsidRPr="00E52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526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Oisterwijk, Nyderlandai. </w:t>
      </w:r>
    </w:p>
    <w:p w14:paraId="5EFD4035" w14:textId="6DB9743F" w:rsidR="008D2162" w:rsidRPr="008D2162" w:rsidRDefault="008D2162" w:rsidP="008D21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</w:t>
      </w:r>
      <w:r w:rsidRPr="008D21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Autorinė meninio stiklo </w:t>
      </w:r>
      <w:r w:rsidR="008063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fotografijų </w:t>
      </w:r>
      <w:r w:rsidRPr="008D21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paroda „Miško dvasios“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8D21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kartu su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Remigijum Kriuku)</w:t>
      </w:r>
      <w:r w:rsidRPr="008D2162">
        <w:rPr>
          <w:rFonts w:ascii="Times New Roman" w:eastAsia="Times New Roman" w:hAnsi="Times New Roman" w:cs="Times New Roman"/>
          <w:sz w:val="24"/>
          <w:szCs w:val="24"/>
          <w:lang w:eastAsia="lt-LT"/>
        </w:rPr>
        <w:t>. Utenos kraštotyros muziejus, Utena.</w:t>
      </w:r>
    </w:p>
    <w:p w14:paraId="6ED63C27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CEA4BF" w14:textId="77777777" w:rsidR="00E526E7" w:rsidRPr="00FC78FB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FC78FB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Grupinės parodos</w:t>
      </w:r>
    </w:p>
    <w:p w14:paraId="6FAECFEA" w14:textId="276FF944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2002 VDA KDI Stiklo studijos studentų ir dėstytojų darbų paroda, skirta Kauno Meno mokyklos 80-mečiui. Galerija ”Meno parkas”. Kaunas,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06B3A79" w14:textId="0DBA7714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2003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VDA KDF Studijų Mediumas „Vidurys”. Ryšių istorijos muziejus. Kaunas,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CAEEE2D" w14:textId="4576F7C8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2005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VDA KDF Stiklo katedros studentų darbų paroda „Spektras”.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KDF galerija. Kaunas,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DF4135B" w14:textId="000C925F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2005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VDA KDF Stiklo katedros studentų diplominių darbų paroda.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Keramikos muziejus. Kaunas,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7977030" w14:textId="7D57EA66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2005 Tarptautinė stiklo paroda "Vitrum Balticum III". Keramikos muziejus. Kaunas,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7B7AB18" w14:textId="30C84B7C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2006 Parodų ciklas „Mo-mozaika": „Stikla galerija". Ryga, Galerija „Metras Maja". Aizpute, Galerija „Klints". Liepaja, Latvija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C2B8065" w14:textId="0F04A20D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2006 Tarptautinė studentų stiklo darbų paroda „Discovery" „Kullo" galerija. Talinas, Estija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BE9AA3D" w14:textId="3FC98392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2006 Pabaltijo šalių šiuolaikinio stiklo meno parodų ciklas „Stiklo sodas": „Galerija XX". Panevėžys, Panevėžio miesto dailės galerija. Panevėžys, Tekstilininkų gildijos galerija. Kaunas,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E34B044" w14:textId="30C95061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2007 VDA KDF Stiklo katedros studentų diplominių darbų paroda. Keramikos muziejus. Kaunas,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65AECD6" w14:textId="361D78FF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2007 Lietuvių menininkų paroda. Galerija „Verkaranta". Tampere, Suomija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93C6FD5" w14:textId="23B7ADB9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2008 Tarptautinė miniatiūros paroda „Degtukų dėžutė". Porceliano muziejus. Ryga, Latvija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E9B3105" w14:textId="589058F0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2008 Paroda iš ciklo „ARTradimai". Klaipėdos Kultūrų Komunikacijų Centras. „Meno kiemas". Klaipėda,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2B46336" w14:textId="34B0DB03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2008 Meninio stiklo paroda. Menczendorfo namai-muziejus. Ryga, Latvija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D4ED2A7" w14:textId="7FCEC42C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2008 Tarptautinė meninio stiklo paroda „Humør og politikk, folk og energi i en glass – oversettelse". Stavanger Kunstforening galerija. Stavangeris. Norvegija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3F427CF" w14:textId="3A48D421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2008 Europos šiuolaikinio stiklo bienale "European Glass Context 2008". Bornholmas, Danija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8A8138E" w14:textId="59A24BB5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2008/2009 Tarptautiniė stiklo meno paroda V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itrum Balticum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IV. N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ew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oung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. Lietuva: Nacionalinis Mikalojaus Konstantino Čiurlionio dailės muziejus, Kaunas, Klaipėdos kultūrų komunikacijų centras, Janinos Monkutės–Marks muziejus-galerija, Kėdainiai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30302E1" w14:textId="48B706D8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Alytaus kraštotyros muziejaus galerija „Skrydis", Telšių parodų salė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59258D7" w14:textId="308E57EC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2009 VDA Aspirantų paroda „Pusė ½" . Galerija "Akademija" Vilnius,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A67078C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2009 "3-čiasis tarptautinis stiklo meno festivalis 2009". Asselborn, Liuksemburgas.</w:t>
      </w:r>
    </w:p>
    <w:p w14:paraId="6D995EB9" w14:textId="5FCFCF33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2009 „Panevėžio dailės dienos 2009". Panevėžio dailės galerija,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FD3C962" w14:textId="424CC8E5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2009 II Lietuvos šiuolaikinio meno kvadrienalė. Lietuvos parodų ir konferencijų centras Litexpo, Vilnius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AE176E9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2009 Stiklo dailininkų kūrybos paroda, skirta profesionalios stiklo meno edukacijos Lietuvoje 30 – mečiui pažymėti. Keramikos muziejus, Kaunas, Lietuva.</w:t>
      </w:r>
    </w:p>
    <w:p w14:paraId="669BBF54" w14:textId="16C3CC3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2009/ 2010 Paroda "Meno kūrinys lietuvių pasakų motyvais". „Menų centras". Kaunas,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007EEEF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2010 Meninio stiklo paroda "R. e V. I. z i J. a". „Galerija XX" . Panevėžys, Lietuva.</w:t>
      </w:r>
    </w:p>
    <w:p w14:paraId="4B65EC23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2010 Paroda „Maskas. Karnevāla laiks". „Stikla galerija". Ryga, Latvija.</w:t>
      </w:r>
    </w:p>
    <w:p w14:paraId="2020E617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2010 Meninio stiklo paroda "R. e V. I. z i J. a". „Telšių parodų salė" . Telšiai, Lietuva.</w:t>
      </w:r>
    </w:p>
    <w:p w14:paraId="2927CCA2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2010 Paroda "Gloria". Latvijos Dailininkų sąjungos galerija. Ryga, Latvija.</w:t>
      </w:r>
    </w:p>
    <w:p w14:paraId="76E2393E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2010 10-asis stiklo meno festivalis. Galerija Minea. Karlovy Vary, Čekija.</w:t>
      </w:r>
    </w:p>
    <w:p w14:paraId="5FBAE9EC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2010 Tarptautinė stiklo meno paroda "Glass connections 2010". Centre Culturel Schongfabrik. Tetange, Liuksemburgas.</w:t>
      </w:r>
    </w:p>
    <w:p w14:paraId="20ACD9E1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2010 Aukštaitijos dailė 2010."Ženklai". Panevėžio dailės galerija. Panevėžys, Lietuva.</w:t>
      </w:r>
    </w:p>
    <w:p w14:paraId="222F49BB" w14:textId="707E1758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2010 Tarptautinis stiklo festivalis – Sofia 2010. Galerija „Sklada", Nacionalinė taikomojo meno mokykla „St.Lucas". Sofija, Bulgarija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B2C5F3B" w14:textId="3052821B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2011 Tarptautinė meninio stiklo paroda "Voice of glass". Latvijos dailės akademija. Ryga, Latvija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04E1B2C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2011 11-asis stiklo meno festivalis – šiuolaikinio stiklo meno paroda. Galerija Minea. Karlovy Vary, Čekija.</w:t>
      </w:r>
    </w:p>
    <w:p w14:paraId="0F753E6E" w14:textId="49F50164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2011 Tarptautinė meninio stiklo paroda. Konschthaus Beim Engel galerija. Liuksemburgas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FE8B477" w14:textId="68561874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2011 „Panevėžio dailės dienos 2011". „Galerija XX", Panevėžys.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D5FFD0B" w14:textId="57433EB4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2011 „Šiuolaikinė Lietuvos dailė 2011". Energetikos ir technikos muziejus. Vilnius.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67B513C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2011/ 2012 Penktoji Rusijos stiklo meno trianale "GLASS-2011". Visos Rusijos dekoratyvinės-taikomosios ir liaudies meno muziejus. Maskva, Rusija.</w:t>
      </w:r>
    </w:p>
    <w:p w14:paraId="63E83426" w14:textId="49C97660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2012 Tarptautinė meninio stiklo paroda "Tervitades, Teie.. /Sincerely, Yours". Parnu naujojo meno muziejus, Parnu. Estija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E258F56" w14:textId="50CF2BCC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2012 Dusetų krašto menininkų kūrybos paroda "Galerijai 17". Dusetų dailės galerija, Dusetos.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1F8C7E8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2012 12-asis stiklo meno festivalis – šiuolaikinio stiklo meno paroda. Galerija Minea. Karlovy Vary, Čekija.</w:t>
      </w:r>
    </w:p>
    <w:p w14:paraId="2019FE2D" w14:textId="36D012AB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2012 Tarptautinė meninio stiklo paroda “Zwiesel stiklo Dienos 2012” . Zwiesel, Vokietija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038D798" w14:textId="6768F0A0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2012 Tarptautinė meninio stiklo paroda Jurmalos meno muziejus. Jurmala. Latvija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FB3B47E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 Keturių stiklo menininkų paroda "Kontrastai". Rusijos dekoratyvinės-taikomosios ir liaudies meno muziejus. Maskva, Rusija.</w:t>
      </w:r>
    </w:p>
    <w:p w14:paraId="6C200A2E" w14:textId="3FE42768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 13-asis stiklo meno festivalis – šiuolaikinio stiklo meno paroda. Galerija Minea. Karlovy Vary, Čekija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43380B2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 10-oji tarptautinė paroda " Stiklas ir keramika peizaže". Peterburgas. Rusija.</w:t>
      </w:r>
    </w:p>
    <w:p w14:paraId="66DCFB69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2013 Dusetų krašto menininkų kūrybos paroda „Galerijai 18“. Dusetų dailės galerija. Dusetos. Lietuva.</w:t>
      </w:r>
    </w:p>
    <w:p w14:paraId="46A5E7AD" w14:textId="2EC88F3C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2014 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Tarptautinis stiklo meno projektas"Vitrum Balticum VI.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Optical Outlook“. Nacionalinis M.K.Čiurlionio dailės muziejus, galerija „Aukso pjūvis“. Kaunas. Lietuva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5B5AD57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4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Dusetų krašto menininkų kūrybos paroda „Galerijai 19“. Dusetų dailės galerija. Dusetos. Lietuva.</w:t>
      </w:r>
    </w:p>
    <w:p w14:paraId="05C7C61D" w14:textId="5F2BAB1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2014 Meninio stiklo paroda „Odė stiklui“. Kuskovo rūmai. Maskva. Rusija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C080267" w14:textId="294F7756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2014 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Tarptautinė meninio stiklo paroda „ Zwiesel Glass Days 2014“.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Cvyzelis. Vokietija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A510847" w14:textId="68A1D9E2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 </w:t>
      </w:r>
      <w:r w:rsidRPr="00E526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>„Panevėžio dailės dienos 2015“. Panevėžio dailės galerija. Lietuva</w:t>
      </w:r>
      <w:r w:rsidR="00E348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>.</w:t>
      </w:r>
    </w:p>
    <w:p w14:paraId="51B763FC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</w:pPr>
      <w:r w:rsidRPr="00E526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>2015/2016 Kalėdinė miniatiūrų paroda. Dusetų dailės galerija. Dusetos. Lietuva.</w:t>
      </w:r>
    </w:p>
    <w:p w14:paraId="03838C5F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</w:pPr>
      <w:r w:rsidRPr="00E526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>2016 Dusetų dailės galerijos 20-ies metų jubiliejaus paroda. Galerija „Arka“. Vilnius. Lietuva.</w:t>
      </w:r>
    </w:p>
    <w:p w14:paraId="68ACD979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</w:pPr>
      <w:r w:rsidRPr="00E526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>2016 Vitražo ir meninio stiklo paroda „Skaidri jungtis“. Gardino parodų rūmai. Gardinas. Baltarusija.</w:t>
      </w:r>
    </w:p>
    <w:p w14:paraId="4A1FE34E" w14:textId="2430A36C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 xml:space="preserve">2016 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Tarptautinė meninio stiklo paroda „Zwiesel Glass Days 2016“. Cvyzelis. Vokietija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45FF3D6" w14:textId="78FA246C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gram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2016 VDA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meno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E526E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doktorant</w:t>
      </w:r>
      <w:proofErr w:type="spellEnd"/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ų kūrybos paroda „Atviros studijos“.</w:t>
      </w:r>
      <w:proofErr w:type="gramEnd"/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Galerija „Titanikas“. Vilnius</w:t>
      </w:r>
      <w:r w:rsidR="00E348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01A440A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2017 </w:t>
      </w:r>
      <w:r w:rsidRPr="00E52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Tradicinė Dusetų krašto menininkų paroda „Galerijai dvidešimt du“. </w:t>
      </w: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>Dusetų dailės galerija. Dusetos. Lietuva.</w:t>
      </w:r>
    </w:p>
    <w:p w14:paraId="7AB111AA" w14:textId="2F543A4C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2017 Tarptautinė stiklo meno paroda. Cape meno centras. Etelbriukas. </w:t>
      </w:r>
      <w:r w:rsidRPr="00E52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Liuksemburgas</w:t>
      </w:r>
      <w:r w:rsidR="00E34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.</w:t>
      </w:r>
    </w:p>
    <w:p w14:paraId="75FFA562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lt-LT"/>
        </w:rPr>
      </w:pPr>
      <w:r w:rsidRPr="00E52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2017/2018 Fotografijų </w:t>
      </w:r>
      <w:r w:rsidRPr="00E526E7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lt-LT"/>
        </w:rPr>
        <w:t>paroda "Pokalbis su laiku", skirta Panevėžio miesto fotografijos galerijos 25 metų jubiliejui. Panevėžio miesto Dailės galerija. Panevėžys. Lietuva</w:t>
      </w:r>
    </w:p>
    <w:p w14:paraId="6B789FE7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lt-LT"/>
        </w:rPr>
      </w:pPr>
      <w:r w:rsidRPr="00E526E7">
        <w:rPr>
          <w:rFonts w:ascii="Times New Roman" w:eastAsia="Times New Roman" w:hAnsi="Times New Roman" w:cs="Times New Roman"/>
          <w:bCs/>
          <w:sz w:val="24"/>
          <w:szCs w:val="24"/>
        </w:rPr>
        <w:t>2018 Dusetų krašto menininkų kūrybos tradicinė paroda „Galerijai dvidešimt treji“. Kultūros centras Dusetų dailės galerija. Dusetos, Lietuva.</w:t>
      </w:r>
    </w:p>
    <w:p w14:paraId="0D9B5223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2018 Baltijos šalių meninio stiklo </w:t>
      </w:r>
      <w:r w:rsidRPr="00E526E7">
        <w:rPr>
          <w:rFonts w:ascii="Times New Roman" w:hAnsi="Times New Roman" w:cs="Times New Roman"/>
          <w:sz w:val="24"/>
          <w:szCs w:val="24"/>
        </w:rPr>
        <w:t xml:space="preserve">paroda, skirta šalių nepriklausomybės 100-čiui „Transparency. Baltic Confession“. ArtClub Kalita. Kijevas, Ukraina. </w:t>
      </w:r>
    </w:p>
    <w:p w14:paraId="1AAACDE0" w14:textId="77777777" w:rsidR="00E526E7" w:rsidRPr="00E526E7" w:rsidRDefault="00E526E7" w:rsidP="00E526E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E52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2018 Tarptautinė meninio stiklo paroda, skirta „Ningbo Zhejiang Greenwave Glass Museum“ muziejaus atidarymo progai. Ningbo, Kinija.</w:t>
      </w:r>
    </w:p>
    <w:p w14:paraId="25A8D6F4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E52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2019 </w:t>
      </w:r>
      <w:r w:rsidRPr="00E526E7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lt-LT"/>
        </w:rPr>
        <w:t>Paroda "Clear &amp; Cloudy Water". The Glass Factory. Boda Glasbruk, Švedija.</w:t>
      </w:r>
    </w:p>
    <w:p w14:paraId="594B1A8B" w14:textId="34B69C04" w:rsid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6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2019 </w:t>
      </w:r>
      <w:r w:rsidRPr="00E526E7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lt-LT"/>
        </w:rPr>
        <w:t>Dusetų krašto menininkų kūrybos paroda „GALERIJAI 24“</w:t>
      </w:r>
      <w:r w:rsidRPr="00E526E7">
        <w:rPr>
          <w:rFonts w:ascii="Times New Roman" w:eastAsia="Times New Roman" w:hAnsi="Times New Roman" w:cs="Times New Roman"/>
          <w:bCs/>
          <w:sz w:val="24"/>
          <w:szCs w:val="24"/>
        </w:rPr>
        <w:t xml:space="preserve"> Kultūros centras Dusetų dailės galerija. Dusetos, Lietuva.</w:t>
      </w:r>
    </w:p>
    <w:p w14:paraId="1BE9D2FD" w14:textId="0B354450" w:rsidR="00DE5221" w:rsidRPr="00DE5221" w:rsidRDefault="00DE5221" w:rsidP="00DE5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</w:t>
      </w:r>
      <w:r w:rsidRPr="00DE5221">
        <w:rPr>
          <w:rFonts w:ascii="Times New Roman" w:eastAsia="Times New Roman" w:hAnsi="Times New Roman" w:cs="Times New Roman"/>
          <w:sz w:val="24"/>
          <w:szCs w:val="24"/>
          <w:lang w:eastAsia="lt-LT"/>
        </w:rPr>
        <w:t>Dusetų krašto menininkų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kūrybos paroda „Galerijai 25“ </w:t>
      </w:r>
      <w:r w:rsidRPr="00DE5221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Kultūros</w:t>
      </w:r>
      <w:r w:rsidR="002503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centras Dusetų dailės galerija.</w:t>
      </w:r>
      <w:r w:rsidRPr="00DE52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Dusetos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250394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Lietuva</w:t>
      </w:r>
    </w:p>
    <w:p w14:paraId="16D54696" w14:textId="27AB0660" w:rsidR="00DE5221" w:rsidRPr="00DE5221" w:rsidRDefault="00DE5221" w:rsidP="00DE5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</w:t>
      </w:r>
      <w:r w:rsidRPr="00DE5221">
        <w:rPr>
          <w:rFonts w:ascii="Times New Roman" w:eastAsia="Times New Roman" w:hAnsi="Times New Roman" w:cs="Times New Roman"/>
          <w:sz w:val="24"/>
          <w:szCs w:val="24"/>
          <w:lang w:eastAsia="lt-LT"/>
        </w:rPr>
        <w:t>Paroda „Aukštaitijos da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ilė 2020. Asmenybių kartoteka“ </w:t>
      </w:r>
      <w:r w:rsidRPr="00DE5221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250394">
        <w:rPr>
          <w:rFonts w:ascii="Times New Roman" w:eastAsia="Times New Roman" w:hAnsi="Times New Roman" w:cs="Times New Roman"/>
          <w:sz w:val="24"/>
          <w:szCs w:val="24"/>
          <w:lang w:eastAsia="lt-LT"/>
        </w:rPr>
        <w:t>anevėžio miesto dailės galerija.</w:t>
      </w:r>
      <w:r w:rsidRPr="00DE52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503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Panevėžys, </w:t>
      </w:r>
      <w:r w:rsidRPr="00DE5221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Lietuva.</w:t>
      </w:r>
    </w:p>
    <w:p w14:paraId="78298413" w14:textId="41E7B0A0" w:rsidR="00DE5221" w:rsidRPr="00DE5221" w:rsidRDefault="00DE5221" w:rsidP="00DE5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</w:t>
      </w:r>
      <w:r w:rsidRPr="00DE5221">
        <w:rPr>
          <w:rFonts w:ascii="Times New Roman" w:eastAsia="Times New Roman" w:hAnsi="Times New Roman" w:cs="Times New Roman"/>
          <w:sz w:val="24"/>
          <w:szCs w:val="24"/>
          <w:lang w:eastAsia="lt-LT"/>
        </w:rPr>
        <w:t>Dusetų krašto menininkų kūrybos paroda „Galerijai 26</w:t>
      </w:r>
      <w:r w:rsidR="002503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 w:rsidRPr="00DE5221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Kultūros</w:t>
      </w:r>
      <w:r w:rsidR="002503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centras Dusetų dailės galerija. Dusetos, Lietuva.</w:t>
      </w:r>
    </w:p>
    <w:p w14:paraId="6517C6FB" w14:textId="5AF587D5" w:rsidR="00250394" w:rsidRPr="00250394" w:rsidRDefault="00DE5221" w:rsidP="00250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2021 </w:t>
      </w:r>
      <w:r w:rsidR="00250394" w:rsidRPr="00250394">
        <w:rPr>
          <w:rFonts w:ascii="Times New Roman" w:eastAsia="Times New Roman" w:hAnsi="Times New Roman" w:cs="Times New Roman"/>
          <w:sz w:val="24"/>
          <w:szCs w:val="24"/>
          <w:lang w:eastAsia="lt-LT"/>
        </w:rPr>
        <w:t>1-oji tarptautinė meno t</w:t>
      </w:r>
      <w:r w:rsidR="00C03E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rienalė </w:t>
      </w:r>
      <w:r w:rsidR="002503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NENUSPĖJAMOS </w:t>
      </w:r>
      <w:r w:rsidR="00C03E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ATEITYS </w:t>
      </w:r>
      <w:r w:rsidR="00C03EEF" w:rsidRPr="00C03EEF">
        <w:rPr>
          <w:rFonts w:ascii="Times New Roman" w:hAnsi="Times New Roman" w:cs="Times New Roman"/>
          <w:sz w:val="24"/>
          <w:szCs w:val="24"/>
          <w:shd w:val="clear" w:color="auto" w:fill="FFFFFF"/>
        </w:rPr>
        <w:t>(UFNA)</w:t>
      </w:r>
      <w:r w:rsidR="00C03E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250394" w:rsidRPr="00C03E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50394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krašto muziejus. Molėtai, Lietuva.</w:t>
      </w:r>
    </w:p>
    <w:p w14:paraId="48B5DB84" w14:textId="77777777" w:rsidR="00E3486C" w:rsidRDefault="00E3486C" w:rsidP="00E348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lt-LT"/>
        </w:rPr>
      </w:pPr>
    </w:p>
    <w:p w14:paraId="7DB0F680" w14:textId="4F660197" w:rsidR="00E3486C" w:rsidRPr="00DE5221" w:rsidRDefault="00E3486C" w:rsidP="00E348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lt-LT"/>
        </w:rPr>
      </w:pPr>
      <w:r w:rsidRPr="00DE522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lt-LT"/>
        </w:rPr>
        <w:t>Apdovanojimai</w:t>
      </w:r>
      <w:r w:rsidR="00C05A02" w:rsidRPr="00DE522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lt-LT"/>
        </w:rPr>
        <w:t>, stipendijos</w:t>
      </w:r>
    </w:p>
    <w:p w14:paraId="1D7AB8DC" w14:textId="77777777" w:rsidR="00E3486C" w:rsidRPr="00E526E7" w:rsidRDefault="00E3486C" w:rsidP="00E348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2017 </w:t>
      </w:r>
      <w:r w:rsidRPr="00E526E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lt-LT"/>
        </w:rPr>
        <w:t xml:space="preserve">Rinktinis tarptautinės šiuolaikinės meno mugės „ArtVilnius’17“ žiūrovų menininkas – kūrybinis duetas </w:t>
      </w:r>
      <w:r w:rsidRPr="00E526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Remigijus Kriukas ir Indrė Stulgaitė-Kriukienė (Dusetų dailės galerija)</w:t>
      </w:r>
    </w:p>
    <w:p w14:paraId="081293D0" w14:textId="77777777" w:rsidR="00E3486C" w:rsidRPr="00E526E7" w:rsidRDefault="00E3486C" w:rsidP="00E348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2018 Panevėžio miesto savivaldybės meno stipendija</w:t>
      </w:r>
    </w:p>
    <w:p w14:paraId="4BBD3567" w14:textId="77777777" w:rsidR="00E3486C" w:rsidRDefault="00E3486C" w:rsidP="00E348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526E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2018</w:t>
      </w:r>
      <w:r w:rsidRPr="00E526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Panevėžio miesto savivaldybės kultūros ir meno premija</w:t>
      </w:r>
    </w:p>
    <w:p w14:paraId="31462069" w14:textId="77777777" w:rsidR="00E526E7" w:rsidRPr="00E526E7" w:rsidRDefault="00E526E7" w:rsidP="00E52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E526E7" w:rsidRPr="00E52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A27"/>
    <w:multiLevelType w:val="hybridMultilevel"/>
    <w:tmpl w:val="BD1427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061FBD"/>
    <w:rsid w:val="000B68CF"/>
    <w:rsid w:val="001B3D77"/>
    <w:rsid w:val="001B5EC1"/>
    <w:rsid w:val="002209E8"/>
    <w:rsid w:val="00250394"/>
    <w:rsid w:val="002A4DE3"/>
    <w:rsid w:val="002D36FF"/>
    <w:rsid w:val="003052B6"/>
    <w:rsid w:val="00321A17"/>
    <w:rsid w:val="00362C4F"/>
    <w:rsid w:val="0039031E"/>
    <w:rsid w:val="00396DEE"/>
    <w:rsid w:val="003B0ADA"/>
    <w:rsid w:val="003D1812"/>
    <w:rsid w:val="003E0F6D"/>
    <w:rsid w:val="00421389"/>
    <w:rsid w:val="0046489F"/>
    <w:rsid w:val="004D66DD"/>
    <w:rsid w:val="006C16EC"/>
    <w:rsid w:val="00706856"/>
    <w:rsid w:val="00795073"/>
    <w:rsid w:val="008027E7"/>
    <w:rsid w:val="008063C0"/>
    <w:rsid w:val="008100DD"/>
    <w:rsid w:val="008D2162"/>
    <w:rsid w:val="00911FFD"/>
    <w:rsid w:val="00915174"/>
    <w:rsid w:val="00932E09"/>
    <w:rsid w:val="0094114A"/>
    <w:rsid w:val="009D34CC"/>
    <w:rsid w:val="00B25EBA"/>
    <w:rsid w:val="00BB17B0"/>
    <w:rsid w:val="00BE30FC"/>
    <w:rsid w:val="00C03EEF"/>
    <w:rsid w:val="00C04222"/>
    <w:rsid w:val="00C05A02"/>
    <w:rsid w:val="00C34532"/>
    <w:rsid w:val="00C37D31"/>
    <w:rsid w:val="00C66185"/>
    <w:rsid w:val="00CA5B8B"/>
    <w:rsid w:val="00CE0EEF"/>
    <w:rsid w:val="00CE6C1E"/>
    <w:rsid w:val="00D225F2"/>
    <w:rsid w:val="00D67A76"/>
    <w:rsid w:val="00DA74E0"/>
    <w:rsid w:val="00DB6CFF"/>
    <w:rsid w:val="00DE5221"/>
    <w:rsid w:val="00DF11BD"/>
    <w:rsid w:val="00E3486C"/>
    <w:rsid w:val="00E3581C"/>
    <w:rsid w:val="00E526E7"/>
    <w:rsid w:val="00F21C1C"/>
    <w:rsid w:val="00FA42A1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B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89"/>
    <w:pPr>
      <w:spacing w:after="160" w:line="259" w:lineRule="auto"/>
    </w:pPr>
    <w:rPr>
      <w:rFonts w:ascii="Calibri" w:eastAsia="Calibri" w:hAnsi="Calibri" w:cs="Calibr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00D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0DD"/>
    <w:rPr>
      <w:rFonts w:ascii="Consolas" w:eastAsia="Calibri" w:hAnsi="Consolas" w:cs="Consolas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89"/>
    <w:pPr>
      <w:spacing w:after="160" w:line="259" w:lineRule="auto"/>
    </w:pPr>
    <w:rPr>
      <w:rFonts w:ascii="Calibri" w:eastAsia="Calibri" w:hAnsi="Calibri" w:cs="Calibr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00D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0DD"/>
    <w:rPr>
      <w:rFonts w:ascii="Consolas" w:eastAsia="Calibri" w:hAnsi="Consolas" w:cs="Consolas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Atelier-dArt-du-Verre-Emeringer/53606373309549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ages/Atelier-dArt-du-Verre-Emeringer/536063733095498" TargetMode="External"/><Relationship Id="rId12" Type="http://schemas.openxmlformats.org/officeDocument/2006/relationships/hyperlink" Target="https://www.facebook.com/pages/Atelier-dArt-du-Verre-Emeringer/536063733095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ges/Atelier-dArt-du-Verre-Emeringer/536063733095498" TargetMode="External"/><Relationship Id="rId11" Type="http://schemas.openxmlformats.org/officeDocument/2006/relationships/hyperlink" Target="https://www.facebook.com/pages/Atelier-dArt-du-Verre-Emeringer/5360637330954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ages/Atelier-dArt-du-Verre-Emeringer/536063733095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Atelier-dArt-du-Verre-Emeringer/5360637330954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stiklas</dc:creator>
  <cp:lastModifiedBy>stiklas</cp:lastModifiedBy>
  <cp:revision>31</cp:revision>
  <dcterms:created xsi:type="dcterms:W3CDTF">2021-06-05T18:42:00Z</dcterms:created>
  <dcterms:modified xsi:type="dcterms:W3CDTF">2021-11-28T15:48:00Z</dcterms:modified>
</cp:coreProperties>
</file>